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94" w:rsidRPr="00147FC0" w:rsidRDefault="00346C94" w:rsidP="00346C94">
      <w:pPr>
        <w:jc w:val="center"/>
        <w:rPr>
          <w:rFonts w:eastAsia="Times New Roman"/>
          <w:b/>
          <w:i/>
          <w:sz w:val="24"/>
          <w:szCs w:val="24"/>
        </w:rPr>
      </w:pPr>
      <w:r w:rsidRPr="00147FC0">
        <w:rPr>
          <w:rFonts w:eastAsia="Times New Roman"/>
          <w:b/>
          <w:i/>
          <w:sz w:val="24"/>
          <w:szCs w:val="24"/>
        </w:rPr>
        <w:t>Общество с ограниченной ответственностью</w:t>
      </w:r>
    </w:p>
    <w:p w:rsidR="00346C94" w:rsidRPr="00147FC0" w:rsidRDefault="00346C94" w:rsidP="00346C94">
      <w:pPr>
        <w:jc w:val="center"/>
        <w:rPr>
          <w:rFonts w:eastAsia="Times New Roman"/>
          <w:b/>
          <w:i/>
          <w:sz w:val="24"/>
          <w:szCs w:val="24"/>
        </w:rPr>
      </w:pPr>
      <w:r w:rsidRPr="00147FC0">
        <w:rPr>
          <w:rFonts w:eastAsia="Times New Roman"/>
          <w:b/>
          <w:i/>
          <w:sz w:val="24"/>
          <w:szCs w:val="24"/>
        </w:rPr>
        <w:t>«РУССКИЙ БАЛЕТ»</w:t>
      </w:r>
    </w:p>
    <w:p w:rsidR="00346C94" w:rsidRPr="00147FC0" w:rsidRDefault="00346C94" w:rsidP="00346C94">
      <w:pPr>
        <w:jc w:val="center"/>
        <w:rPr>
          <w:rFonts w:eastAsia="Times New Roman"/>
          <w:b/>
          <w:i/>
          <w:sz w:val="24"/>
          <w:szCs w:val="24"/>
        </w:rPr>
      </w:pPr>
    </w:p>
    <w:p w:rsidR="00346C94" w:rsidRPr="00147FC0" w:rsidRDefault="00346C94" w:rsidP="00346C94">
      <w:pPr>
        <w:rPr>
          <w:rFonts w:eastAsia="Times New Roman"/>
          <w:b/>
          <w:i/>
          <w:sz w:val="24"/>
          <w:szCs w:val="24"/>
        </w:rPr>
      </w:pPr>
    </w:p>
    <w:p w:rsidR="00346C94" w:rsidRPr="00147FC0" w:rsidRDefault="00346C94" w:rsidP="00346C94">
      <w:pPr>
        <w:rPr>
          <w:rFonts w:eastAsia="Times New Roman"/>
          <w:b/>
          <w:i/>
          <w:sz w:val="24"/>
          <w:szCs w:val="24"/>
        </w:rPr>
      </w:pPr>
    </w:p>
    <w:p w:rsidR="00346C94" w:rsidRPr="00147FC0" w:rsidRDefault="00346C94" w:rsidP="00346C94">
      <w:pPr>
        <w:tabs>
          <w:tab w:val="left" w:pos="3544"/>
        </w:tabs>
        <w:spacing w:line="264" w:lineRule="auto"/>
        <w:ind w:left="6372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</w:p>
    <w:p w:rsidR="00346C94" w:rsidRPr="00147FC0" w:rsidRDefault="00346C94" w:rsidP="00346C94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Генеральный директор 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ООО «РУССКИЙ БАЛЕТ»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147FC0">
        <w:rPr>
          <w:rFonts w:eastAsia="Times New Roman"/>
          <w:sz w:val="24"/>
          <w:szCs w:val="24"/>
        </w:rPr>
        <w:t>Цай</w:t>
      </w:r>
      <w:proofErr w:type="spellEnd"/>
      <w:r w:rsidRPr="00147FC0">
        <w:rPr>
          <w:rFonts w:eastAsia="Times New Roman"/>
          <w:sz w:val="24"/>
          <w:szCs w:val="24"/>
        </w:rPr>
        <w:t xml:space="preserve"> Н.А.</w:t>
      </w:r>
      <w:r w:rsidRPr="00147FC0">
        <w:rPr>
          <w:rFonts w:eastAsia="Times New Roman"/>
          <w:noProof/>
          <w:sz w:val="24"/>
          <w:szCs w:val="24"/>
        </w:rPr>
        <w:t xml:space="preserve"> </w:t>
      </w:r>
      <w:r w:rsidRPr="00147FC0">
        <w:rPr>
          <w:rFonts w:eastAsia="Times New Roman"/>
          <w:noProof/>
          <w:sz w:val="24"/>
          <w:szCs w:val="24"/>
        </w:rPr>
        <w:drawing>
          <wp:inline distT="0" distB="0" distL="0" distR="0" wp14:anchorId="5F544A1D" wp14:editId="3FAC21DD">
            <wp:extent cx="923925" cy="485775"/>
            <wp:effectExtent l="0" t="0" r="9525" b="9525"/>
            <wp:docPr id="2" name="Рисунок 2" descr="Описание: 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ab/>
        <w:t>Приказ  от 30.08.2019 № …./19</w:t>
      </w: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Pr="00147FC0">
        <w:rPr>
          <w:rFonts w:eastAsia="Times New Roman"/>
          <w:noProof/>
          <w:sz w:val="24"/>
          <w:szCs w:val="24"/>
        </w:rPr>
        <w:drawing>
          <wp:inline distT="0" distB="0" distL="0" distR="0" wp14:anchorId="499BE145" wp14:editId="7C1DE091">
            <wp:extent cx="1285875" cy="1409700"/>
            <wp:effectExtent l="0" t="0" r="0" b="0"/>
            <wp:docPr id="3" name="Рисунок 1" descr="Описание: 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346C94" w:rsidRPr="00147FC0" w:rsidRDefault="00B831BB" w:rsidP="00346C94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ЛОКАЛЬНЫЙ АКТ №    13</w:t>
      </w:r>
      <w:bookmarkStart w:id="0" w:name="_GoBack"/>
      <w:bookmarkEnd w:id="0"/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346C94" w:rsidRDefault="00346C94" w:rsidP="00346C94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2"/>
          <w:szCs w:val="32"/>
        </w:rPr>
      </w:pPr>
      <w:r w:rsidRPr="00147FC0">
        <w:rPr>
          <w:rFonts w:eastAsia="Times New Roman"/>
          <w:b/>
          <w:sz w:val="32"/>
          <w:szCs w:val="32"/>
        </w:rPr>
        <w:t xml:space="preserve">Положение 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 системе внутреннего мониторинга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 w:rsidRPr="00147FC0">
        <w:rPr>
          <w:rFonts w:eastAsia="Times New Roman"/>
          <w:sz w:val="32"/>
          <w:szCs w:val="32"/>
        </w:rPr>
        <w:t xml:space="preserve">структурного образовательного подразделения «Хореографическая школа Ланде» 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147FC0">
        <w:rPr>
          <w:rFonts w:eastAsia="Times New Roman"/>
          <w:sz w:val="32"/>
          <w:szCs w:val="32"/>
        </w:rPr>
        <w:t>Общества с ограниченной ответственностью</w:t>
      </w:r>
    </w:p>
    <w:p w:rsidR="00346C94" w:rsidRPr="00147FC0" w:rsidRDefault="00346C94" w:rsidP="00346C94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147FC0">
        <w:rPr>
          <w:rFonts w:eastAsia="Times New Roman"/>
          <w:sz w:val="32"/>
          <w:szCs w:val="32"/>
        </w:rPr>
        <w:t xml:space="preserve">«РУССКИЙ БАЛЕТ»                                  </w:t>
      </w:r>
    </w:p>
    <w:p w:rsidR="00346C94" w:rsidRPr="00147FC0" w:rsidRDefault="00346C94" w:rsidP="00346C94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346C94" w:rsidRPr="00147FC0" w:rsidRDefault="00346C94" w:rsidP="00346C94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346C94" w:rsidRPr="00147FC0" w:rsidRDefault="00346C94" w:rsidP="00346C94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346C94" w:rsidRPr="00147FC0" w:rsidRDefault="00346C94" w:rsidP="00346C94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346C94" w:rsidRPr="00147FC0" w:rsidRDefault="00346C94" w:rsidP="00346C94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346C94" w:rsidRPr="00147FC0" w:rsidRDefault="00346C94" w:rsidP="00346C94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346C94" w:rsidRPr="00147FC0" w:rsidRDefault="00346C94" w:rsidP="00346C94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346C94" w:rsidRPr="00147FC0" w:rsidRDefault="00346C94" w:rsidP="00346C94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346C94" w:rsidRPr="00147FC0" w:rsidRDefault="00346C94" w:rsidP="00346C94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346C94" w:rsidRPr="00147FC0" w:rsidRDefault="00346C94" w:rsidP="00346C94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346C94" w:rsidRDefault="00346C94" w:rsidP="00346C94">
      <w:pPr>
        <w:spacing w:line="264" w:lineRule="auto"/>
        <w:jc w:val="center"/>
        <w:rPr>
          <w:rFonts w:eastAsia="Times New Roman"/>
          <w:sz w:val="24"/>
          <w:szCs w:val="24"/>
        </w:rPr>
      </w:pPr>
      <w:r w:rsidRPr="00147FC0">
        <w:rPr>
          <w:rFonts w:eastAsia="Times New Roman"/>
          <w:sz w:val="24"/>
          <w:szCs w:val="24"/>
        </w:rPr>
        <w:t>Санкт-Петербург</w:t>
      </w:r>
    </w:p>
    <w:p w:rsidR="00346C94" w:rsidRPr="00147FC0" w:rsidRDefault="00346C94" w:rsidP="00346C94">
      <w:pPr>
        <w:spacing w:line="26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</w:p>
    <w:p w:rsidR="00346C94" w:rsidRDefault="00346C94" w:rsidP="00346C94">
      <w:pPr>
        <w:spacing w:line="273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346C94" w:rsidRDefault="00346C94" w:rsidP="00346C94">
      <w:pPr>
        <w:tabs>
          <w:tab w:val="left" w:pos="4280"/>
        </w:tabs>
        <w:ind w:left="4280"/>
        <w:rPr>
          <w:rFonts w:eastAsia="Times New Roman"/>
          <w:b/>
          <w:bCs/>
          <w:sz w:val="24"/>
          <w:szCs w:val="24"/>
        </w:rPr>
      </w:pPr>
    </w:p>
    <w:p w:rsidR="007C0CFA" w:rsidRDefault="00BB1784">
      <w:pPr>
        <w:numPr>
          <w:ilvl w:val="0"/>
          <w:numId w:val="1"/>
        </w:numPr>
        <w:tabs>
          <w:tab w:val="left" w:pos="4280"/>
        </w:tabs>
        <w:ind w:left="4280" w:hanging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7C0CFA" w:rsidRDefault="007C0CFA">
      <w:pPr>
        <w:spacing w:line="124" w:lineRule="exact"/>
        <w:rPr>
          <w:sz w:val="20"/>
          <w:szCs w:val="20"/>
        </w:rPr>
      </w:pPr>
    </w:p>
    <w:p w:rsidR="007C0CFA" w:rsidRDefault="00BB1784" w:rsidP="007358BD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 Настоящее Положение о системе внутреннего мониторинга качества образования (далее – Положение) является локальным нормативным актом </w:t>
      </w:r>
      <w:r w:rsidR="007358BD" w:rsidRPr="00F255B1">
        <w:rPr>
          <w:rFonts w:eastAsia="Times New Roman"/>
          <w:sz w:val="24"/>
          <w:szCs w:val="24"/>
        </w:rPr>
        <w:t>структурного образовательного подразделения «Хореографическая школа Ланде» ООО «РУССКИЙ БАЛЕТ» (далее по тексту – Школа</w:t>
      </w:r>
      <w:r w:rsidR="007358BD">
        <w:rPr>
          <w:rFonts w:eastAsia="Times New Roman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 xml:space="preserve">который устанавливает порядок мониторинга качества образования при реализации дополнительных общеразвивающих программ, </w:t>
      </w:r>
      <w:r w:rsidR="007358BD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дополните</w:t>
      </w:r>
      <w:r w:rsidR="007358BD">
        <w:rPr>
          <w:rFonts w:eastAsia="Times New Roman"/>
          <w:sz w:val="24"/>
          <w:szCs w:val="24"/>
        </w:rPr>
        <w:t>льных профессиональных программ.</w:t>
      </w:r>
      <w:r>
        <w:rPr>
          <w:rFonts w:eastAsia="Times New Roman"/>
          <w:sz w:val="24"/>
          <w:szCs w:val="24"/>
        </w:rPr>
        <w:t xml:space="preserve"> </w:t>
      </w:r>
    </w:p>
    <w:p w:rsidR="007C0CFA" w:rsidRDefault="007C0CFA">
      <w:pPr>
        <w:spacing w:line="204" w:lineRule="exact"/>
        <w:rPr>
          <w:sz w:val="20"/>
          <w:szCs w:val="20"/>
        </w:rPr>
      </w:pPr>
    </w:p>
    <w:p w:rsidR="007C0CFA" w:rsidRDefault="00BB1784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Настоящее Положение разработано в соответствии с:</w:t>
      </w:r>
    </w:p>
    <w:p w:rsidR="007C0CFA" w:rsidRDefault="007C0CFA">
      <w:pPr>
        <w:spacing w:line="187" w:lineRule="exact"/>
        <w:rPr>
          <w:sz w:val="20"/>
          <w:szCs w:val="20"/>
        </w:rPr>
      </w:pPr>
    </w:p>
    <w:p w:rsidR="007C0CFA" w:rsidRDefault="00BB1784">
      <w:pPr>
        <w:numPr>
          <w:ilvl w:val="0"/>
          <w:numId w:val="2"/>
        </w:numPr>
        <w:tabs>
          <w:tab w:val="left" w:pos="620"/>
        </w:tabs>
        <w:spacing w:line="253" w:lineRule="auto"/>
        <w:ind w:left="620" w:right="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№ 273 ФЗ «Об образовании в Российской Федерации»;</w:t>
      </w:r>
    </w:p>
    <w:p w:rsidR="007C0CFA" w:rsidRDefault="007C0CFA">
      <w:pPr>
        <w:spacing w:line="172" w:lineRule="exact"/>
        <w:rPr>
          <w:rFonts w:ascii="Symbol" w:eastAsia="Symbol" w:hAnsi="Symbol" w:cs="Symbol"/>
          <w:sz w:val="24"/>
          <w:szCs w:val="24"/>
        </w:rPr>
      </w:pPr>
    </w:p>
    <w:p w:rsidR="007C0CFA" w:rsidRDefault="00BB1784">
      <w:pPr>
        <w:numPr>
          <w:ilvl w:val="0"/>
          <w:numId w:val="2"/>
        </w:numPr>
        <w:tabs>
          <w:tab w:val="left" w:pos="620"/>
        </w:tabs>
        <w:spacing w:line="261" w:lineRule="auto"/>
        <w:ind w:left="620" w:right="20" w:hanging="3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Минобрнауки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C0CFA" w:rsidRDefault="007C0CFA">
      <w:pPr>
        <w:spacing w:line="151" w:lineRule="exact"/>
        <w:rPr>
          <w:rFonts w:ascii="Symbol" w:eastAsia="Symbol" w:hAnsi="Symbol" w:cs="Symbol"/>
          <w:sz w:val="24"/>
          <w:szCs w:val="24"/>
        </w:rPr>
      </w:pPr>
    </w:p>
    <w:p w:rsidR="007C0CFA" w:rsidRDefault="00BB1784">
      <w:pPr>
        <w:numPr>
          <w:ilvl w:val="0"/>
          <w:numId w:val="2"/>
        </w:numPr>
        <w:tabs>
          <w:tab w:val="left" w:pos="620"/>
        </w:tabs>
        <w:spacing w:line="282" w:lineRule="auto"/>
        <w:ind w:left="620" w:right="20" w:hanging="357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Приказом Министерства просвещения Российской Федерации от 9 ноября 2018 г. № 196 </w:t>
      </w:r>
      <w:r>
        <w:rPr>
          <w:rFonts w:eastAsia="Times New Roman"/>
          <w:sz w:val="21"/>
          <w:szCs w:val="21"/>
        </w:rPr>
        <w:t>«Об утверждении Порядка организации и осуществления образовательной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1"/>
          <w:szCs w:val="21"/>
        </w:rPr>
        <w:t>деятельности по дополнительным общеобразовательным программам»;</w:t>
      </w:r>
    </w:p>
    <w:p w:rsidR="007C0CFA" w:rsidRDefault="007C0CFA">
      <w:pPr>
        <w:spacing w:line="183" w:lineRule="exact"/>
        <w:rPr>
          <w:rFonts w:ascii="Symbol" w:eastAsia="Symbol" w:hAnsi="Symbol" w:cs="Symbol"/>
        </w:rPr>
      </w:pPr>
    </w:p>
    <w:p w:rsidR="007C0CFA" w:rsidRDefault="00BB1784">
      <w:pPr>
        <w:numPr>
          <w:ilvl w:val="0"/>
          <w:numId w:val="2"/>
        </w:numPr>
        <w:tabs>
          <w:tab w:val="left" w:pos="620"/>
        </w:tabs>
        <w:ind w:left="6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Уставом и иными локальными актами </w:t>
      </w:r>
      <w:r w:rsidR="007358BD" w:rsidRPr="00F255B1">
        <w:rPr>
          <w:rFonts w:eastAsia="Times New Roman"/>
          <w:sz w:val="24"/>
          <w:szCs w:val="24"/>
        </w:rPr>
        <w:t>структурного образовательного подразделения «Хореографическая школа Ланде» ООО «РУССКИЙ БАЛЕТ» (далее по тексту – Школа)</w:t>
      </w:r>
      <w:r>
        <w:rPr>
          <w:rFonts w:eastAsia="Times New Roman"/>
          <w:sz w:val="24"/>
          <w:szCs w:val="24"/>
        </w:rPr>
        <w:t>.</w:t>
      </w:r>
    </w:p>
    <w:p w:rsidR="007C0CFA" w:rsidRDefault="007C0CFA">
      <w:pPr>
        <w:spacing w:line="173" w:lineRule="exact"/>
        <w:rPr>
          <w:sz w:val="20"/>
          <w:szCs w:val="20"/>
        </w:rPr>
      </w:pPr>
    </w:p>
    <w:p w:rsidR="007C0CFA" w:rsidRDefault="00BB1784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Под внутренним мониторингом качества образования в </w:t>
      </w:r>
      <w:r w:rsidR="007358BD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7C0CFA" w:rsidRDefault="007C0CFA">
      <w:pPr>
        <w:spacing w:line="135" w:lineRule="exact"/>
        <w:rPr>
          <w:sz w:val="20"/>
          <w:szCs w:val="20"/>
        </w:rPr>
      </w:pPr>
    </w:p>
    <w:p w:rsidR="007C0CFA" w:rsidRDefault="00BB1784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Положение распространяется на деятельность всех педагогических работников </w:t>
      </w:r>
      <w:r w:rsidR="007358B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, осуществляющих профессиональную деятельность в соответствии с </w:t>
      </w:r>
      <w:proofErr w:type="gramStart"/>
      <w:r>
        <w:rPr>
          <w:rFonts w:eastAsia="Times New Roman"/>
          <w:sz w:val="24"/>
          <w:szCs w:val="24"/>
        </w:rPr>
        <w:t>трудовыми</w:t>
      </w:r>
      <w:proofErr w:type="gramEnd"/>
    </w:p>
    <w:p w:rsidR="007C0CFA" w:rsidRDefault="007C0CFA">
      <w:pPr>
        <w:spacing w:line="13" w:lineRule="exact"/>
        <w:rPr>
          <w:sz w:val="20"/>
          <w:szCs w:val="20"/>
        </w:rPr>
      </w:pPr>
    </w:p>
    <w:p w:rsidR="007C0CFA" w:rsidRDefault="00BB1784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договорами, в том числе на педагогических работников, работающих по совместительству.</w:t>
      </w:r>
    </w:p>
    <w:p w:rsidR="007C0CFA" w:rsidRDefault="007C0CFA">
      <w:pPr>
        <w:spacing w:line="200" w:lineRule="exact"/>
        <w:rPr>
          <w:sz w:val="20"/>
          <w:szCs w:val="20"/>
        </w:rPr>
      </w:pPr>
    </w:p>
    <w:p w:rsidR="007C0CFA" w:rsidRDefault="007C0CFA">
      <w:pPr>
        <w:spacing w:line="371" w:lineRule="exact"/>
        <w:rPr>
          <w:sz w:val="20"/>
          <w:szCs w:val="20"/>
        </w:rPr>
      </w:pPr>
    </w:p>
    <w:p w:rsidR="007C0CFA" w:rsidRDefault="00BB1784">
      <w:pPr>
        <w:numPr>
          <w:ilvl w:val="0"/>
          <w:numId w:val="3"/>
        </w:numPr>
        <w:tabs>
          <w:tab w:val="left" w:pos="900"/>
        </w:tabs>
        <w:ind w:left="9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 принципы внутреннего мониторинга качества образования</w:t>
      </w:r>
    </w:p>
    <w:p w:rsidR="007C0CFA" w:rsidRDefault="007C0CFA">
      <w:pPr>
        <w:spacing w:line="166" w:lineRule="exact"/>
        <w:rPr>
          <w:sz w:val="20"/>
          <w:szCs w:val="20"/>
        </w:rPr>
      </w:pPr>
    </w:p>
    <w:p w:rsidR="007C0CFA" w:rsidRDefault="00BB1784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Целью внутреннего мониторинга качества образования является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7358BD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>.</w:t>
      </w:r>
    </w:p>
    <w:p w:rsidR="007C0CFA" w:rsidRDefault="007C0CFA">
      <w:pPr>
        <w:spacing w:line="126" w:lineRule="exact"/>
        <w:rPr>
          <w:sz w:val="20"/>
          <w:szCs w:val="20"/>
        </w:rPr>
      </w:pPr>
    </w:p>
    <w:p w:rsidR="007C0CFA" w:rsidRDefault="00BB178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Основными задачами внутреннего мониторинга качества образования являются:</w:t>
      </w:r>
    </w:p>
    <w:p w:rsidR="007C0CFA" w:rsidRDefault="007C0CFA">
      <w:pPr>
        <w:spacing w:line="173" w:lineRule="exact"/>
        <w:rPr>
          <w:sz w:val="20"/>
          <w:szCs w:val="20"/>
        </w:rPr>
      </w:pPr>
    </w:p>
    <w:p w:rsidR="007C0CFA" w:rsidRDefault="00BB1784">
      <w:pPr>
        <w:numPr>
          <w:ilvl w:val="0"/>
          <w:numId w:val="4"/>
        </w:numPr>
        <w:tabs>
          <w:tab w:val="left" w:pos="537"/>
        </w:tabs>
        <w:spacing w:line="263" w:lineRule="auto"/>
        <w:ind w:left="260" w:right="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</w:t>
      </w:r>
      <w:r w:rsidR="007358BD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>, тенденциях его изменения и причинах, влияющих на его уровень;</w:t>
      </w:r>
    </w:p>
    <w:p w:rsidR="007C0CFA" w:rsidRDefault="007C0CFA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340"/>
        <w:gridCol w:w="1180"/>
        <w:gridCol w:w="740"/>
        <w:gridCol w:w="760"/>
        <w:gridCol w:w="1780"/>
        <w:gridCol w:w="1980"/>
        <w:gridCol w:w="1260"/>
      </w:tblGrid>
      <w:tr w:rsidR="007C0CFA">
        <w:trPr>
          <w:trHeight w:val="276"/>
        </w:trPr>
        <w:tc>
          <w:tcPr>
            <w:tcW w:w="340" w:type="dxa"/>
            <w:vAlign w:val="bottom"/>
          </w:tcPr>
          <w:p w:rsidR="007C0CFA" w:rsidRDefault="00BB17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vAlign w:val="bottom"/>
          </w:tcPr>
          <w:p w:rsidR="007C0CFA" w:rsidRDefault="00BB17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   всем</w:t>
            </w:r>
          </w:p>
        </w:tc>
        <w:tc>
          <w:tcPr>
            <w:tcW w:w="1500" w:type="dxa"/>
            <w:gridSpan w:val="2"/>
            <w:vAlign w:val="bottom"/>
          </w:tcPr>
          <w:p w:rsidR="007C0CFA" w:rsidRDefault="00BB17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участникам</w:t>
            </w:r>
          </w:p>
        </w:tc>
        <w:tc>
          <w:tcPr>
            <w:tcW w:w="3760" w:type="dxa"/>
            <w:gridSpan w:val="2"/>
            <w:vAlign w:val="bottom"/>
          </w:tcPr>
          <w:p w:rsidR="007C0CFA" w:rsidRDefault="00BB17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  процесса,</w:t>
            </w:r>
          </w:p>
        </w:tc>
        <w:tc>
          <w:tcPr>
            <w:tcW w:w="1260" w:type="dxa"/>
            <w:vAlign w:val="bottom"/>
          </w:tcPr>
          <w:p w:rsidR="007C0CFA" w:rsidRDefault="00BB17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учредителю</w:t>
            </w:r>
          </w:p>
        </w:tc>
      </w:tr>
      <w:tr w:rsidR="007C0CFA">
        <w:trPr>
          <w:trHeight w:val="320"/>
        </w:trPr>
        <w:tc>
          <w:tcPr>
            <w:tcW w:w="8120" w:type="dxa"/>
            <w:gridSpan w:val="7"/>
            <w:vAlign w:val="bottom"/>
          </w:tcPr>
          <w:p w:rsidR="007C0CFA" w:rsidRDefault="00BB1784" w:rsidP="007358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общественности достоверной информации о качестве образования в </w:t>
            </w:r>
            <w:r w:rsidR="007358BD">
              <w:rPr>
                <w:rFonts w:eastAsia="Times New Roman"/>
                <w:sz w:val="24"/>
                <w:szCs w:val="24"/>
              </w:rPr>
              <w:t>Школе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260" w:type="dxa"/>
            <w:vAlign w:val="bottom"/>
          </w:tcPr>
          <w:p w:rsidR="007C0CFA" w:rsidRDefault="007C0CFA">
            <w:pPr>
              <w:rPr>
                <w:sz w:val="24"/>
                <w:szCs w:val="24"/>
              </w:rPr>
            </w:pPr>
          </w:p>
        </w:tc>
      </w:tr>
      <w:tr w:rsidR="007C0CFA">
        <w:trPr>
          <w:trHeight w:val="433"/>
        </w:trPr>
        <w:tc>
          <w:tcPr>
            <w:tcW w:w="340" w:type="dxa"/>
            <w:vAlign w:val="bottom"/>
          </w:tcPr>
          <w:p w:rsidR="007C0CFA" w:rsidRDefault="00BB17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bottom"/>
          </w:tcPr>
          <w:p w:rsidR="007C0CFA" w:rsidRDefault="00BB17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1920" w:type="dxa"/>
            <w:gridSpan w:val="2"/>
            <w:vAlign w:val="bottom"/>
          </w:tcPr>
          <w:p w:rsidR="007C0CFA" w:rsidRDefault="00BB178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обоснованных</w:t>
            </w:r>
          </w:p>
        </w:tc>
        <w:tc>
          <w:tcPr>
            <w:tcW w:w="760" w:type="dxa"/>
            <w:vAlign w:val="bottom"/>
          </w:tcPr>
          <w:p w:rsidR="007C0CFA" w:rsidRDefault="00BB178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vAlign w:val="bottom"/>
          </w:tcPr>
          <w:p w:rsidR="007C0CFA" w:rsidRDefault="00BB178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своевременных</w:t>
            </w:r>
          </w:p>
        </w:tc>
        <w:tc>
          <w:tcPr>
            <w:tcW w:w="1980" w:type="dxa"/>
            <w:vAlign w:val="bottom"/>
          </w:tcPr>
          <w:p w:rsidR="007C0CFA" w:rsidRDefault="00BB178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260" w:type="dxa"/>
            <w:vAlign w:val="bottom"/>
          </w:tcPr>
          <w:p w:rsidR="007C0CFA" w:rsidRDefault="00BB17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</w:tr>
      <w:tr w:rsidR="007C0CFA">
        <w:trPr>
          <w:trHeight w:val="319"/>
        </w:trPr>
        <w:tc>
          <w:tcPr>
            <w:tcW w:w="340" w:type="dxa"/>
            <w:vAlign w:val="bottom"/>
          </w:tcPr>
          <w:p w:rsidR="007C0CFA" w:rsidRDefault="00BB17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20" w:type="dxa"/>
            <w:gridSpan w:val="2"/>
            <w:vAlign w:val="bottom"/>
          </w:tcPr>
          <w:p w:rsidR="007C0CFA" w:rsidRDefault="00BB178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1500" w:type="dxa"/>
            <w:gridSpan w:val="2"/>
            <w:vAlign w:val="bottom"/>
          </w:tcPr>
          <w:p w:rsidR="007C0CFA" w:rsidRDefault="00BB178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780" w:type="dxa"/>
            <w:vAlign w:val="bottom"/>
          </w:tcPr>
          <w:p w:rsidR="007C0CFA" w:rsidRDefault="00BB178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повышение</w:t>
            </w:r>
          </w:p>
        </w:tc>
        <w:tc>
          <w:tcPr>
            <w:tcW w:w="3240" w:type="dxa"/>
            <w:gridSpan w:val="2"/>
            <w:vAlign w:val="bottom"/>
          </w:tcPr>
          <w:p w:rsidR="007C0CFA" w:rsidRDefault="00BB178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  информированности</w:t>
            </w:r>
          </w:p>
        </w:tc>
      </w:tr>
    </w:tbl>
    <w:p w:rsidR="007C0CFA" w:rsidRDefault="007C0CFA">
      <w:pPr>
        <w:sectPr w:rsidR="007C0CFA">
          <w:pgSz w:w="11900" w:h="16840"/>
          <w:pgMar w:top="1138" w:right="823" w:bottom="860" w:left="1440" w:header="0" w:footer="0" w:gutter="0"/>
          <w:cols w:space="720" w:equalWidth="0">
            <w:col w:w="9640"/>
          </w:cols>
        </w:sectPr>
      </w:pPr>
    </w:p>
    <w:p w:rsidR="007C0CFA" w:rsidRDefault="00BB1784" w:rsidP="007358B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потребителей образовательных услуг </w:t>
      </w:r>
      <w:r w:rsidR="007358B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при принятии таких решений;</w:t>
      </w:r>
    </w:p>
    <w:p w:rsidR="007C0CFA" w:rsidRDefault="007C0CFA" w:rsidP="007358BD">
      <w:pPr>
        <w:spacing w:line="164" w:lineRule="exact"/>
        <w:jc w:val="both"/>
        <w:rPr>
          <w:sz w:val="20"/>
          <w:szCs w:val="20"/>
        </w:rPr>
      </w:pPr>
    </w:p>
    <w:p w:rsidR="007C0CFA" w:rsidRDefault="00BB1784" w:rsidP="007358BD">
      <w:pPr>
        <w:numPr>
          <w:ilvl w:val="0"/>
          <w:numId w:val="5"/>
        </w:numPr>
        <w:tabs>
          <w:tab w:val="left" w:pos="400"/>
        </w:tabs>
        <w:ind w:left="400" w:hanging="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прогнозирование развития образовательной системы </w:t>
      </w:r>
      <w:r w:rsidR="007358B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7C0CFA" w:rsidRDefault="007C0CFA" w:rsidP="007358BD">
      <w:pPr>
        <w:spacing w:line="166" w:lineRule="exact"/>
        <w:jc w:val="both"/>
        <w:rPr>
          <w:sz w:val="20"/>
          <w:szCs w:val="20"/>
        </w:rPr>
      </w:pPr>
    </w:p>
    <w:p w:rsidR="007C0CFA" w:rsidRDefault="00BB1784" w:rsidP="007358BD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основу внутреннего мониторинга качества образования положены следующие принципы:</w:t>
      </w:r>
    </w:p>
    <w:p w:rsidR="007C0CFA" w:rsidRDefault="007C0CFA" w:rsidP="007358BD">
      <w:pPr>
        <w:spacing w:line="141" w:lineRule="exact"/>
        <w:jc w:val="both"/>
        <w:rPr>
          <w:sz w:val="20"/>
          <w:szCs w:val="20"/>
        </w:rPr>
      </w:pPr>
    </w:p>
    <w:p w:rsidR="007C0CFA" w:rsidRDefault="00BB1784" w:rsidP="007358BD">
      <w:pPr>
        <w:numPr>
          <w:ilvl w:val="0"/>
          <w:numId w:val="6"/>
        </w:numPr>
        <w:tabs>
          <w:tab w:val="left" w:pos="530"/>
        </w:tabs>
        <w:spacing w:line="263" w:lineRule="auto"/>
        <w:ind w:left="260" w:right="2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7C0CFA" w:rsidRDefault="007C0CFA" w:rsidP="007358BD">
      <w:pPr>
        <w:spacing w:line="147" w:lineRule="exact"/>
        <w:jc w:val="both"/>
        <w:rPr>
          <w:rFonts w:eastAsia="Times New Roman"/>
          <w:sz w:val="24"/>
          <w:szCs w:val="24"/>
        </w:rPr>
      </w:pPr>
    </w:p>
    <w:p w:rsidR="007C0CFA" w:rsidRDefault="00BB1784" w:rsidP="007358BD">
      <w:pPr>
        <w:numPr>
          <w:ilvl w:val="0"/>
          <w:numId w:val="6"/>
        </w:numPr>
        <w:tabs>
          <w:tab w:val="left" w:pos="437"/>
        </w:tabs>
        <w:spacing w:line="269" w:lineRule="auto"/>
        <w:ind w:left="260" w:right="2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7C0CFA" w:rsidRDefault="007C0CFA" w:rsidP="007358BD">
      <w:pPr>
        <w:spacing w:line="124" w:lineRule="exact"/>
        <w:jc w:val="both"/>
        <w:rPr>
          <w:rFonts w:eastAsia="Times New Roman"/>
          <w:sz w:val="24"/>
          <w:szCs w:val="24"/>
        </w:rPr>
      </w:pPr>
    </w:p>
    <w:p w:rsidR="007C0CFA" w:rsidRDefault="00BB1784" w:rsidP="007358BD">
      <w:pPr>
        <w:numPr>
          <w:ilvl w:val="0"/>
          <w:numId w:val="6"/>
        </w:numPr>
        <w:tabs>
          <w:tab w:val="left" w:pos="400"/>
        </w:tabs>
        <w:ind w:left="400" w:hanging="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открытости, прозрачности процедур оценки качества образования;</w:t>
      </w:r>
    </w:p>
    <w:p w:rsidR="007C0CFA" w:rsidRDefault="007C0CFA" w:rsidP="007358BD">
      <w:pPr>
        <w:spacing w:line="173" w:lineRule="exact"/>
        <w:jc w:val="both"/>
        <w:rPr>
          <w:rFonts w:eastAsia="Times New Roman"/>
          <w:sz w:val="24"/>
          <w:szCs w:val="24"/>
        </w:rPr>
      </w:pPr>
    </w:p>
    <w:p w:rsidR="007C0CFA" w:rsidRDefault="00BB1784" w:rsidP="007358BD">
      <w:pPr>
        <w:numPr>
          <w:ilvl w:val="0"/>
          <w:numId w:val="6"/>
        </w:numPr>
        <w:tabs>
          <w:tab w:val="left" w:pos="459"/>
        </w:tabs>
        <w:spacing w:line="269" w:lineRule="auto"/>
        <w:ind w:left="260" w:right="2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7C0CFA" w:rsidRDefault="007C0CFA" w:rsidP="007358BD">
      <w:pPr>
        <w:spacing w:line="124" w:lineRule="exact"/>
        <w:jc w:val="both"/>
        <w:rPr>
          <w:rFonts w:eastAsia="Times New Roman"/>
          <w:sz w:val="24"/>
          <w:szCs w:val="24"/>
        </w:rPr>
      </w:pPr>
    </w:p>
    <w:p w:rsidR="007C0CFA" w:rsidRDefault="00BB1784" w:rsidP="007358BD">
      <w:pPr>
        <w:numPr>
          <w:ilvl w:val="0"/>
          <w:numId w:val="6"/>
        </w:numPr>
        <w:tabs>
          <w:tab w:val="left" w:pos="400"/>
        </w:tabs>
        <w:ind w:left="400" w:hanging="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потенциала самооценки, самоанализа каждого преподавателя;</w:t>
      </w:r>
    </w:p>
    <w:p w:rsidR="007C0CFA" w:rsidRDefault="007C0CFA" w:rsidP="007358BD">
      <w:pPr>
        <w:spacing w:line="173" w:lineRule="exact"/>
        <w:jc w:val="both"/>
        <w:rPr>
          <w:rFonts w:eastAsia="Times New Roman"/>
          <w:sz w:val="24"/>
          <w:szCs w:val="24"/>
        </w:rPr>
      </w:pPr>
    </w:p>
    <w:p w:rsidR="007C0CFA" w:rsidRDefault="00BB1784" w:rsidP="007358BD">
      <w:pPr>
        <w:numPr>
          <w:ilvl w:val="0"/>
          <w:numId w:val="6"/>
        </w:numPr>
        <w:tabs>
          <w:tab w:val="left" w:pos="501"/>
        </w:tabs>
        <w:spacing w:line="269" w:lineRule="auto"/>
        <w:ind w:left="26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</w:t>
      </w:r>
      <w:r w:rsidR="007358BD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>.</w:t>
      </w:r>
    </w:p>
    <w:p w:rsidR="007C0CFA" w:rsidRDefault="007C0CFA" w:rsidP="007358BD">
      <w:pPr>
        <w:spacing w:line="200" w:lineRule="exact"/>
        <w:jc w:val="both"/>
        <w:rPr>
          <w:sz w:val="20"/>
          <w:szCs w:val="20"/>
        </w:rPr>
      </w:pPr>
    </w:p>
    <w:p w:rsidR="007C0CFA" w:rsidRDefault="007C0CFA" w:rsidP="007358BD">
      <w:pPr>
        <w:spacing w:line="381" w:lineRule="exact"/>
        <w:jc w:val="both"/>
        <w:rPr>
          <w:sz w:val="20"/>
          <w:szCs w:val="20"/>
        </w:rPr>
      </w:pPr>
    </w:p>
    <w:p w:rsidR="007C0CFA" w:rsidRDefault="00BB1784" w:rsidP="007358BD">
      <w:pPr>
        <w:numPr>
          <w:ilvl w:val="0"/>
          <w:numId w:val="7"/>
        </w:numPr>
        <w:tabs>
          <w:tab w:val="left" w:pos="837"/>
        </w:tabs>
        <w:spacing w:line="270" w:lineRule="auto"/>
        <w:ind w:left="3740" w:right="360" w:hanging="314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и порядок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функционирования </w:t>
      </w:r>
      <w:r w:rsidR="007358BD">
        <w:rPr>
          <w:rFonts w:eastAsia="Times New Roman"/>
          <w:b/>
          <w:bCs/>
          <w:sz w:val="24"/>
          <w:szCs w:val="24"/>
        </w:rPr>
        <w:t xml:space="preserve">системы внутреннего мониторинга </w:t>
      </w:r>
      <w:r>
        <w:rPr>
          <w:rFonts w:eastAsia="Times New Roman"/>
          <w:b/>
          <w:bCs/>
          <w:sz w:val="24"/>
          <w:szCs w:val="24"/>
        </w:rPr>
        <w:t>качества образования</w:t>
      </w:r>
      <w:proofErr w:type="gramEnd"/>
    </w:p>
    <w:p w:rsidR="007C0CFA" w:rsidRDefault="007C0CFA" w:rsidP="007358BD">
      <w:pPr>
        <w:spacing w:line="131" w:lineRule="exact"/>
        <w:jc w:val="both"/>
        <w:rPr>
          <w:sz w:val="20"/>
          <w:szCs w:val="20"/>
        </w:rPr>
      </w:pPr>
    </w:p>
    <w:p w:rsidR="007C0CFA" w:rsidRDefault="007358BD" w:rsidP="007358BD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Руководителем</w:t>
      </w:r>
      <w:r w:rsidR="00BB1784">
        <w:rPr>
          <w:rFonts w:eastAsia="Times New Roman"/>
          <w:sz w:val="24"/>
          <w:szCs w:val="24"/>
        </w:rPr>
        <w:t xml:space="preserve"> организационной </w:t>
      </w:r>
      <w:proofErr w:type="gramStart"/>
      <w:r w:rsidR="00BB1784">
        <w:rPr>
          <w:rFonts w:eastAsia="Times New Roman"/>
          <w:sz w:val="24"/>
          <w:szCs w:val="24"/>
        </w:rPr>
        <w:t>структуры системы внутреннего монито</w:t>
      </w:r>
      <w:r>
        <w:rPr>
          <w:rFonts w:eastAsia="Times New Roman"/>
          <w:sz w:val="24"/>
          <w:szCs w:val="24"/>
        </w:rPr>
        <w:t>ринга качества образования</w:t>
      </w:r>
      <w:proofErr w:type="gramEnd"/>
      <w:r>
        <w:rPr>
          <w:rFonts w:eastAsia="Times New Roman"/>
          <w:sz w:val="24"/>
          <w:szCs w:val="24"/>
        </w:rPr>
        <w:t xml:space="preserve"> являе</w:t>
      </w:r>
      <w:r w:rsidR="00BB1784">
        <w:rPr>
          <w:rFonts w:eastAsia="Times New Roman"/>
          <w:sz w:val="24"/>
          <w:szCs w:val="24"/>
        </w:rPr>
        <w:t xml:space="preserve">тся директор </w:t>
      </w:r>
      <w:r>
        <w:rPr>
          <w:rFonts w:eastAsia="Times New Roman"/>
          <w:sz w:val="24"/>
          <w:szCs w:val="24"/>
        </w:rPr>
        <w:t>Школы</w:t>
      </w:r>
      <w:r w:rsidR="00BB1784">
        <w:rPr>
          <w:rFonts w:eastAsia="Times New Roman"/>
          <w:sz w:val="24"/>
          <w:szCs w:val="24"/>
        </w:rPr>
        <w:t>.</w:t>
      </w:r>
    </w:p>
    <w:p w:rsidR="007C0CFA" w:rsidRDefault="007C0CFA" w:rsidP="007358BD">
      <w:pPr>
        <w:spacing w:line="138" w:lineRule="exact"/>
        <w:jc w:val="both"/>
        <w:rPr>
          <w:sz w:val="20"/>
          <w:szCs w:val="20"/>
        </w:rPr>
      </w:pPr>
    </w:p>
    <w:p w:rsidR="007C0CFA" w:rsidRDefault="00BB1784" w:rsidP="007358B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Администрация </w:t>
      </w:r>
      <w:r w:rsidR="007358B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:</w:t>
      </w:r>
    </w:p>
    <w:p w:rsidR="007C0CFA" w:rsidRDefault="007C0CFA" w:rsidP="007358BD">
      <w:pPr>
        <w:spacing w:line="164" w:lineRule="exact"/>
        <w:jc w:val="both"/>
        <w:rPr>
          <w:sz w:val="20"/>
          <w:szCs w:val="20"/>
        </w:rPr>
      </w:pPr>
    </w:p>
    <w:p w:rsidR="007C0CFA" w:rsidRDefault="00BB1784" w:rsidP="007358BD">
      <w:pPr>
        <w:numPr>
          <w:ilvl w:val="0"/>
          <w:numId w:val="8"/>
        </w:numPr>
        <w:tabs>
          <w:tab w:val="left" w:pos="420"/>
        </w:tabs>
        <w:ind w:left="420" w:hanging="1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разрабатывает локальные акты, регулирующие функционирование системы внутреннего</w:t>
      </w:r>
    </w:p>
    <w:p w:rsidR="007C0CFA" w:rsidRDefault="007C0CFA" w:rsidP="007358BD">
      <w:pPr>
        <w:spacing w:line="45" w:lineRule="exact"/>
        <w:jc w:val="both"/>
        <w:rPr>
          <w:sz w:val="20"/>
          <w:szCs w:val="20"/>
        </w:rPr>
      </w:pPr>
    </w:p>
    <w:p w:rsidR="007C0CFA" w:rsidRDefault="00BB1784" w:rsidP="007358BD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мониторинга качества образования </w:t>
      </w:r>
      <w:r w:rsidR="007358B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, утверждает приказом директора и контролирует их исполнение;</w:t>
      </w:r>
    </w:p>
    <w:p w:rsidR="007C0CFA" w:rsidRDefault="007C0CFA" w:rsidP="007358BD">
      <w:pPr>
        <w:spacing w:line="141" w:lineRule="exact"/>
        <w:jc w:val="both"/>
        <w:rPr>
          <w:sz w:val="20"/>
          <w:szCs w:val="20"/>
        </w:rPr>
      </w:pPr>
    </w:p>
    <w:p w:rsidR="007C0CFA" w:rsidRDefault="00BB1784">
      <w:pPr>
        <w:numPr>
          <w:ilvl w:val="0"/>
          <w:numId w:val="9"/>
        </w:numPr>
        <w:tabs>
          <w:tab w:val="left" w:pos="452"/>
        </w:tabs>
        <w:spacing w:line="270" w:lineRule="auto"/>
        <w:ind w:left="26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обеспечивает на основе локальных актов учреждения проведение в </w:t>
      </w:r>
      <w:r w:rsidR="007358BD">
        <w:rPr>
          <w:rFonts w:eastAsia="Times New Roman"/>
          <w:sz w:val="24"/>
          <w:szCs w:val="24"/>
        </w:rPr>
        <w:t xml:space="preserve">Школе </w:t>
      </w:r>
      <w:r>
        <w:rPr>
          <w:rFonts w:eastAsia="Times New Roman"/>
          <w:sz w:val="24"/>
          <w:szCs w:val="24"/>
        </w:rPr>
        <w:t>процедур контроля по вопросам качества образования (мониторинг, анкетирование, тестирование; сбор и анализ отчётной документации);</w:t>
      </w:r>
    </w:p>
    <w:p w:rsidR="007C0CFA" w:rsidRDefault="007C0CFA">
      <w:pPr>
        <w:spacing w:line="140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9"/>
        </w:numPr>
        <w:tabs>
          <w:tab w:val="left" w:pos="416"/>
        </w:tabs>
        <w:spacing w:line="269" w:lineRule="auto"/>
        <w:ind w:left="260" w:right="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организует функционирование системы внутреннего мониторинга качества образования в </w:t>
      </w:r>
      <w:r w:rsidR="007358BD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, анализирует результаты оценки качества образования на уровне </w:t>
      </w:r>
      <w:r w:rsidR="007358B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;</w:t>
      </w:r>
    </w:p>
    <w:p w:rsidR="007C0CFA" w:rsidRDefault="007C0CFA">
      <w:pPr>
        <w:spacing w:line="133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9"/>
        </w:numPr>
        <w:tabs>
          <w:tab w:val="left" w:pos="437"/>
        </w:tabs>
        <w:spacing w:line="269" w:lineRule="auto"/>
        <w:ind w:left="260" w:right="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информационно-аналитические материалы по результатам оценки качества образования в учреждении.</w:t>
      </w:r>
    </w:p>
    <w:p w:rsidR="007C0CFA" w:rsidRDefault="007C0CFA">
      <w:pPr>
        <w:spacing w:line="131" w:lineRule="exact"/>
        <w:rPr>
          <w:sz w:val="20"/>
          <w:szCs w:val="20"/>
        </w:rPr>
      </w:pPr>
    </w:p>
    <w:p w:rsidR="007C0CFA" w:rsidRDefault="007C0CFA">
      <w:pPr>
        <w:spacing w:line="134" w:lineRule="exact"/>
        <w:rPr>
          <w:sz w:val="20"/>
          <w:szCs w:val="20"/>
        </w:rPr>
      </w:pPr>
    </w:p>
    <w:p w:rsidR="00BB1784" w:rsidRDefault="007358BD" w:rsidP="00BB1784">
      <w:pPr>
        <w:spacing w:line="27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 w:rsidR="00BB1784">
        <w:rPr>
          <w:rFonts w:eastAsia="Times New Roman"/>
          <w:sz w:val="24"/>
          <w:szCs w:val="24"/>
        </w:rPr>
        <w:t xml:space="preserve">. Положение о системе внутреннего мониторинга качества образования разрабатывает администрация </w:t>
      </w:r>
      <w:r>
        <w:rPr>
          <w:rFonts w:eastAsia="Times New Roman"/>
          <w:sz w:val="24"/>
          <w:szCs w:val="24"/>
        </w:rPr>
        <w:t>Школы</w:t>
      </w:r>
      <w:r w:rsidR="00BB1784">
        <w:rPr>
          <w:rFonts w:eastAsia="Times New Roman"/>
          <w:sz w:val="24"/>
          <w:szCs w:val="24"/>
        </w:rPr>
        <w:t>, принимает и утверждает директор Школы. Изменения в действующее положение вносятся по решению директора.</w:t>
      </w:r>
    </w:p>
    <w:p w:rsidR="00BB1784" w:rsidRDefault="00BB1784" w:rsidP="00BB1784">
      <w:pPr>
        <w:spacing w:line="274" w:lineRule="auto"/>
        <w:ind w:left="260"/>
        <w:jc w:val="both"/>
        <w:rPr>
          <w:rFonts w:eastAsia="Times New Roman"/>
          <w:sz w:val="24"/>
          <w:szCs w:val="24"/>
        </w:rPr>
      </w:pPr>
    </w:p>
    <w:p w:rsidR="007C0CFA" w:rsidRPr="00BB1784" w:rsidRDefault="00BB1784" w:rsidP="00BB1784">
      <w:pPr>
        <w:pStyle w:val="a6"/>
        <w:numPr>
          <w:ilvl w:val="0"/>
          <w:numId w:val="7"/>
        </w:numPr>
        <w:spacing w:line="274" w:lineRule="auto"/>
        <w:jc w:val="both"/>
        <w:rPr>
          <w:rFonts w:eastAsia="Times New Roman"/>
          <w:b/>
          <w:bCs/>
          <w:sz w:val="24"/>
          <w:szCs w:val="24"/>
        </w:rPr>
      </w:pPr>
      <w:r w:rsidRPr="00BB1784">
        <w:rPr>
          <w:rFonts w:eastAsia="Times New Roman"/>
          <w:b/>
          <w:bCs/>
          <w:sz w:val="24"/>
          <w:szCs w:val="24"/>
        </w:rPr>
        <w:t>Содержание внутреннего мониторинга качества образования</w:t>
      </w:r>
    </w:p>
    <w:p w:rsidR="007C0CFA" w:rsidRDefault="007C0CFA">
      <w:pPr>
        <w:spacing w:line="166" w:lineRule="exact"/>
        <w:rPr>
          <w:sz w:val="20"/>
          <w:szCs w:val="20"/>
        </w:rPr>
      </w:pPr>
    </w:p>
    <w:p w:rsidR="007C0CFA" w:rsidRDefault="00BB1784">
      <w:pPr>
        <w:spacing w:line="26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Мониторинг качества образования в Школе осуществляется по следующим направлениям:</w:t>
      </w:r>
    </w:p>
    <w:p w:rsidR="007C0CFA" w:rsidRDefault="007C0CFA">
      <w:pPr>
        <w:spacing w:line="138" w:lineRule="exact"/>
        <w:rPr>
          <w:sz w:val="20"/>
          <w:szCs w:val="20"/>
        </w:rPr>
      </w:pPr>
    </w:p>
    <w:p w:rsidR="007C0CFA" w:rsidRDefault="00BB178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4.1.1. Качество образовательных результатов:</w:t>
      </w:r>
    </w:p>
    <w:p w:rsidR="007C0CFA" w:rsidRDefault="007C0CFA">
      <w:pPr>
        <w:spacing w:line="173" w:lineRule="exact"/>
        <w:rPr>
          <w:sz w:val="20"/>
          <w:szCs w:val="20"/>
        </w:rPr>
      </w:pPr>
    </w:p>
    <w:p w:rsidR="007C0CFA" w:rsidRDefault="00BB1784">
      <w:pPr>
        <w:numPr>
          <w:ilvl w:val="0"/>
          <w:numId w:val="12"/>
        </w:numPr>
        <w:tabs>
          <w:tab w:val="left" w:pos="494"/>
        </w:tabs>
        <w:spacing w:line="263" w:lineRule="auto"/>
        <w:ind w:left="26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освоения обучающимися дополнительных общеразвивающих программ, дополнительных профессиональных программ;</w:t>
      </w:r>
    </w:p>
    <w:p w:rsidR="007C0CFA" w:rsidRDefault="007C0CFA">
      <w:pPr>
        <w:spacing w:line="137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12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удовлетворённость заказчиков качеством образовательных результатов.</w:t>
      </w:r>
    </w:p>
    <w:p w:rsidR="007C0CFA" w:rsidRDefault="007C0CFA">
      <w:pPr>
        <w:spacing w:line="164" w:lineRule="exact"/>
        <w:rPr>
          <w:sz w:val="20"/>
          <w:szCs w:val="20"/>
        </w:rPr>
      </w:pPr>
    </w:p>
    <w:p w:rsidR="007C0CFA" w:rsidRDefault="00BB178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4.1.2. Качество образовательного процесса:</w:t>
      </w:r>
    </w:p>
    <w:p w:rsidR="007C0CFA" w:rsidRDefault="007C0CFA">
      <w:pPr>
        <w:spacing w:line="166" w:lineRule="exact"/>
        <w:rPr>
          <w:sz w:val="20"/>
          <w:szCs w:val="20"/>
        </w:rPr>
      </w:pPr>
    </w:p>
    <w:p w:rsidR="007C0CFA" w:rsidRDefault="00BB1784">
      <w:pPr>
        <w:spacing w:line="269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качество дополнительных общеразвивающих программ, дополнительных профессиональных программ;</w:t>
      </w:r>
    </w:p>
    <w:p w:rsidR="007C0CFA" w:rsidRDefault="007C0CFA">
      <w:pPr>
        <w:spacing w:line="132" w:lineRule="exact"/>
        <w:rPr>
          <w:sz w:val="20"/>
          <w:szCs w:val="20"/>
        </w:rPr>
      </w:pPr>
    </w:p>
    <w:p w:rsidR="007C0CFA" w:rsidRDefault="00BB1784">
      <w:pPr>
        <w:numPr>
          <w:ilvl w:val="0"/>
          <w:numId w:val="13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учебных занятий и индивидуальной работы с обучающимися;</w:t>
      </w:r>
    </w:p>
    <w:p w:rsidR="007C0CFA" w:rsidRDefault="007C0CFA">
      <w:pPr>
        <w:spacing w:line="156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13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удовлетворённость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качеством образовательного процесса в Школе.</w:t>
      </w:r>
    </w:p>
    <w:p w:rsidR="007C0CFA" w:rsidRDefault="007C0CFA">
      <w:pPr>
        <w:spacing w:line="164" w:lineRule="exact"/>
        <w:rPr>
          <w:sz w:val="20"/>
          <w:szCs w:val="20"/>
        </w:rPr>
      </w:pPr>
    </w:p>
    <w:p w:rsidR="007C0CFA" w:rsidRDefault="00BB178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4.1.3. Качество условий, обеспечивающих образовательный процесс:</w:t>
      </w:r>
    </w:p>
    <w:p w:rsidR="007C0CFA" w:rsidRDefault="007C0CFA">
      <w:pPr>
        <w:spacing w:line="164" w:lineRule="exact"/>
        <w:rPr>
          <w:sz w:val="20"/>
          <w:szCs w:val="20"/>
        </w:rPr>
      </w:pPr>
    </w:p>
    <w:p w:rsidR="007C0CFA" w:rsidRDefault="00BB1784">
      <w:pPr>
        <w:numPr>
          <w:ilvl w:val="0"/>
          <w:numId w:val="14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обеспечение;</w:t>
      </w:r>
    </w:p>
    <w:p w:rsidR="007C0CFA" w:rsidRDefault="007C0CFA">
      <w:pPr>
        <w:spacing w:line="156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14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информационно-методическое обеспечение;</w:t>
      </w:r>
    </w:p>
    <w:p w:rsidR="007C0CFA" w:rsidRDefault="007C0CFA">
      <w:pPr>
        <w:spacing w:line="164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14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и эстетические условия;</w:t>
      </w:r>
    </w:p>
    <w:p w:rsidR="007C0CFA" w:rsidRDefault="007C0CFA">
      <w:pPr>
        <w:spacing w:line="163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14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социальными партнёрами Школы;</w:t>
      </w:r>
    </w:p>
    <w:p w:rsidR="007C0CFA" w:rsidRDefault="007C0CFA">
      <w:pPr>
        <w:spacing w:line="156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14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кадровое обеспечение;</w:t>
      </w:r>
    </w:p>
    <w:p w:rsidR="007C0CFA" w:rsidRDefault="007C0CFA">
      <w:pPr>
        <w:spacing w:line="164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14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качества образования;</w:t>
      </w:r>
    </w:p>
    <w:p w:rsidR="007C0CFA" w:rsidRDefault="007C0CFA">
      <w:pPr>
        <w:spacing w:line="163" w:lineRule="exact"/>
        <w:rPr>
          <w:rFonts w:eastAsia="Times New Roman"/>
          <w:sz w:val="24"/>
          <w:szCs w:val="24"/>
        </w:rPr>
      </w:pPr>
    </w:p>
    <w:p w:rsidR="007C0CFA" w:rsidRDefault="00BB1784">
      <w:pPr>
        <w:numPr>
          <w:ilvl w:val="0"/>
          <w:numId w:val="14"/>
        </w:numPr>
        <w:tabs>
          <w:tab w:val="left" w:pos="400"/>
        </w:tabs>
        <w:ind w:left="40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документооборот и нормативно-правовое обеспечение Школы.</w:t>
      </w:r>
    </w:p>
    <w:sectPr w:rsidR="007C0CFA">
      <w:pgSz w:w="11900" w:h="16840"/>
      <w:pgMar w:top="1138" w:right="843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310E206"/>
    <w:lvl w:ilvl="0" w:tplc="8C065E34">
      <w:start w:val="1"/>
      <w:numFmt w:val="bullet"/>
      <w:lvlText w:val="-"/>
      <w:lvlJc w:val="left"/>
    </w:lvl>
    <w:lvl w:ilvl="1" w:tplc="6BC28602">
      <w:numFmt w:val="decimal"/>
      <w:lvlText w:val=""/>
      <w:lvlJc w:val="left"/>
    </w:lvl>
    <w:lvl w:ilvl="2" w:tplc="9C701156">
      <w:numFmt w:val="decimal"/>
      <w:lvlText w:val=""/>
      <w:lvlJc w:val="left"/>
    </w:lvl>
    <w:lvl w:ilvl="3" w:tplc="5F023730">
      <w:numFmt w:val="decimal"/>
      <w:lvlText w:val=""/>
      <w:lvlJc w:val="left"/>
    </w:lvl>
    <w:lvl w:ilvl="4" w:tplc="BB8A4804">
      <w:numFmt w:val="decimal"/>
      <w:lvlText w:val=""/>
      <w:lvlJc w:val="left"/>
    </w:lvl>
    <w:lvl w:ilvl="5" w:tplc="36A0F5CE">
      <w:numFmt w:val="decimal"/>
      <w:lvlText w:val=""/>
      <w:lvlJc w:val="left"/>
    </w:lvl>
    <w:lvl w:ilvl="6" w:tplc="A6B84DB0">
      <w:numFmt w:val="decimal"/>
      <w:lvlText w:val=""/>
      <w:lvlJc w:val="left"/>
    </w:lvl>
    <w:lvl w:ilvl="7" w:tplc="E44605D2">
      <w:numFmt w:val="decimal"/>
      <w:lvlText w:val=""/>
      <w:lvlJc w:val="left"/>
    </w:lvl>
    <w:lvl w:ilvl="8" w:tplc="BBD699BC">
      <w:numFmt w:val="decimal"/>
      <w:lvlText w:val=""/>
      <w:lvlJc w:val="left"/>
    </w:lvl>
  </w:abstractNum>
  <w:abstractNum w:abstractNumId="1">
    <w:nsid w:val="00000124"/>
    <w:multiLevelType w:val="hybridMultilevel"/>
    <w:tmpl w:val="2662F698"/>
    <w:lvl w:ilvl="0" w:tplc="D5D872F8">
      <w:start w:val="1"/>
      <w:numFmt w:val="bullet"/>
      <w:lvlText w:val="-"/>
      <w:lvlJc w:val="left"/>
    </w:lvl>
    <w:lvl w:ilvl="1" w:tplc="343EA034">
      <w:numFmt w:val="decimal"/>
      <w:lvlText w:val=""/>
      <w:lvlJc w:val="left"/>
    </w:lvl>
    <w:lvl w:ilvl="2" w:tplc="9CAAA9C2">
      <w:numFmt w:val="decimal"/>
      <w:lvlText w:val=""/>
      <w:lvlJc w:val="left"/>
    </w:lvl>
    <w:lvl w:ilvl="3" w:tplc="025247DE">
      <w:numFmt w:val="decimal"/>
      <w:lvlText w:val=""/>
      <w:lvlJc w:val="left"/>
    </w:lvl>
    <w:lvl w:ilvl="4" w:tplc="8CE009AE">
      <w:numFmt w:val="decimal"/>
      <w:lvlText w:val=""/>
      <w:lvlJc w:val="left"/>
    </w:lvl>
    <w:lvl w:ilvl="5" w:tplc="999C7E44">
      <w:numFmt w:val="decimal"/>
      <w:lvlText w:val=""/>
      <w:lvlJc w:val="left"/>
    </w:lvl>
    <w:lvl w:ilvl="6" w:tplc="5A4A2992">
      <w:numFmt w:val="decimal"/>
      <w:lvlText w:val=""/>
      <w:lvlJc w:val="left"/>
    </w:lvl>
    <w:lvl w:ilvl="7" w:tplc="12046A74">
      <w:numFmt w:val="decimal"/>
      <w:lvlText w:val=""/>
      <w:lvlJc w:val="left"/>
    </w:lvl>
    <w:lvl w:ilvl="8" w:tplc="46080132">
      <w:numFmt w:val="decimal"/>
      <w:lvlText w:val=""/>
      <w:lvlJc w:val="left"/>
    </w:lvl>
  </w:abstractNum>
  <w:abstractNum w:abstractNumId="2">
    <w:nsid w:val="00000BB3"/>
    <w:multiLevelType w:val="hybridMultilevel"/>
    <w:tmpl w:val="DAF20B0C"/>
    <w:lvl w:ilvl="0" w:tplc="0EAADD90">
      <w:start w:val="1"/>
      <w:numFmt w:val="decimal"/>
      <w:lvlText w:val="%1."/>
      <w:lvlJc w:val="left"/>
    </w:lvl>
    <w:lvl w:ilvl="1" w:tplc="91CCD32E">
      <w:numFmt w:val="decimal"/>
      <w:lvlText w:val=""/>
      <w:lvlJc w:val="left"/>
    </w:lvl>
    <w:lvl w:ilvl="2" w:tplc="274E4F6C">
      <w:numFmt w:val="decimal"/>
      <w:lvlText w:val=""/>
      <w:lvlJc w:val="left"/>
    </w:lvl>
    <w:lvl w:ilvl="3" w:tplc="737E2CC4">
      <w:numFmt w:val="decimal"/>
      <w:lvlText w:val=""/>
      <w:lvlJc w:val="left"/>
    </w:lvl>
    <w:lvl w:ilvl="4" w:tplc="E38E81C8">
      <w:numFmt w:val="decimal"/>
      <w:lvlText w:val=""/>
      <w:lvlJc w:val="left"/>
    </w:lvl>
    <w:lvl w:ilvl="5" w:tplc="5B2AF806">
      <w:numFmt w:val="decimal"/>
      <w:lvlText w:val=""/>
      <w:lvlJc w:val="left"/>
    </w:lvl>
    <w:lvl w:ilvl="6" w:tplc="BBA2DC0A">
      <w:numFmt w:val="decimal"/>
      <w:lvlText w:val=""/>
      <w:lvlJc w:val="left"/>
    </w:lvl>
    <w:lvl w:ilvl="7" w:tplc="12B89D14">
      <w:numFmt w:val="decimal"/>
      <w:lvlText w:val=""/>
      <w:lvlJc w:val="left"/>
    </w:lvl>
    <w:lvl w:ilvl="8" w:tplc="893A1C1E">
      <w:numFmt w:val="decimal"/>
      <w:lvlText w:val=""/>
      <w:lvlJc w:val="left"/>
    </w:lvl>
  </w:abstractNum>
  <w:abstractNum w:abstractNumId="3">
    <w:nsid w:val="00000F3E"/>
    <w:multiLevelType w:val="hybridMultilevel"/>
    <w:tmpl w:val="1DEADDD6"/>
    <w:lvl w:ilvl="0" w:tplc="DA102F1C">
      <w:start w:val="3"/>
      <w:numFmt w:val="decimal"/>
      <w:lvlText w:val="%1."/>
      <w:lvlJc w:val="left"/>
    </w:lvl>
    <w:lvl w:ilvl="1" w:tplc="99D88EA6">
      <w:numFmt w:val="decimal"/>
      <w:lvlText w:val=""/>
      <w:lvlJc w:val="left"/>
    </w:lvl>
    <w:lvl w:ilvl="2" w:tplc="20F6E848">
      <w:numFmt w:val="decimal"/>
      <w:lvlText w:val=""/>
      <w:lvlJc w:val="left"/>
    </w:lvl>
    <w:lvl w:ilvl="3" w:tplc="98DA8842">
      <w:numFmt w:val="decimal"/>
      <w:lvlText w:val=""/>
      <w:lvlJc w:val="left"/>
    </w:lvl>
    <w:lvl w:ilvl="4" w:tplc="E1EA5BFC">
      <w:numFmt w:val="decimal"/>
      <w:lvlText w:val=""/>
      <w:lvlJc w:val="left"/>
    </w:lvl>
    <w:lvl w:ilvl="5" w:tplc="2D3483D6">
      <w:numFmt w:val="decimal"/>
      <w:lvlText w:val=""/>
      <w:lvlJc w:val="left"/>
    </w:lvl>
    <w:lvl w:ilvl="6" w:tplc="2AC058A6">
      <w:numFmt w:val="decimal"/>
      <w:lvlText w:val=""/>
      <w:lvlJc w:val="left"/>
    </w:lvl>
    <w:lvl w:ilvl="7" w:tplc="6D7EF896">
      <w:numFmt w:val="decimal"/>
      <w:lvlText w:val=""/>
      <w:lvlJc w:val="left"/>
    </w:lvl>
    <w:lvl w:ilvl="8" w:tplc="47FC218E">
      <w:numFmt w:val="decimal"/>
      <w:lvlText w:val=""/>
      <w:lvlJc w:val="left"/>
    </w:lvl>
  </w:abstractNum>
  <w:abstractNum w:abstractNumId="4">
    <w:nsid w:val="000012DB"/>
    <w:multiLevelType w:val="hybridMultilevel"/>
    <w:tmpl w:val="3CAABA2C"/>
    <w:lvl w:ilvl="0" w:tplc="C2387D48">
      <w:start w:val="2"/>
      <w:numFmt w:val="decimal"/>
      <w:lvlText w:val="%1."/>
      <w:lvlJc w:val="left"/>
    </w:lvl>
    <w:lvl w:ilvl="1" w:tplc="C1A6B922">
      <w:numFmt w:val="decimal"/>
      <w:lvlText w:val=""/>
      <w:lvlJc w:val="left"/>
    </w:lvl>
    <w:lvl w:ilvl="2" w:tplc="FBC8ADDA">
      <w:numFmt w:val="decimal"/>
      <w:lvlText w:val=""/>
      <w:lvlJc w:val="left"/>
    </w:lvl>
    <w:lvl w:ilvl="3" w:tplc="395A95E6">
      <w:numFmt w:val="decimal"/>
      <w:lvlText w:val=""/>
      <w:lvlJc w:val="left"/>
    </w:lvl>
    <w:lvl w:ilvl="4" w:tplc="189A39BE">
      <w:numFmt w:val="decimal"/>
      <w:lvlText w:val=""/>
      <w:lvlJc w:val="left"/>
    </w:lvl>
    <w:lvl w:ilvl="5" w:tplc="A296E794">
      <w:numFmt w:val="decimal"/>
      <w:lvlText w:val=""/>
      <w:lvlJc w:val="left"/>
    </w:lvl>
    <w:lvl w:ilvl="6" w:tplc="96DC24A0">
      <w:numFmt w:val="decimal"/>
      <w:lvlText w:val=""/>
      <w:lvlJc w:val="left"/>
    </w:lvl>
    <w:lvl w:ilvl="7" w:tplc="5F548E04">
      <w:numFmt w:val="decimal"/>
      <w:lvlText w:val=""/>
      <w:lvlJc w:val="left"/>
    </w:lvl>
    <w:lvl w:ilvl="8" w:tplc="CD9A35F0">
      <w:numFmt w:val="decimal"/>
      <w:lvlText w:val=""/>
      <w:lvlJc w:val="left"/>
    </w:lvl>
  </w:abstractNum>
  <w:abstractNum w:abstractNumId="5">
    <w:nsid w:val="0000153C"/>
    <w:multiLevelType w:val="hybridMultilevel"/>
    <w:tmpl w:val="9C2274C4"/>
    <w:lvl w:ilvl="0" w:tplc="FA30972C">
      <w:start w:val="1"/>
      <w:numFmt w:val="bullet"/>
      <w:lvlText w:val="-"/>
      <w:lvlJc w:val="left"/>
    </w:lvl>
    <w:lvl w:ilvl="1" w:tplc="F50EDE20">
      <w:numFmt w:val="decimal"/>
      <w:lvlText w:val=""/>
      <w:lvlJc w:val="left"/>
    </w:lvl>
    <w:lvl w:ilvl="2" w:tplc="0EA2BC6C">
      <w:numFmt w:val="decimal"/>
      <w:lvlText w:val=""/>
      <w:lvlJc w:val="left"/>
    </w:lvl>
    <w:lvl w:ilvl="3" w:tplc="F412DB88">
      <w:numFmt w:val="decimal"/>
      <w:lvlText w:val=""/>
      <w:lvlJc w:val="left"/>
    </w:lvl>
    <w:lvl w:ilvl="4" w:tplc="9A6EFCA4">
      <w:numFmt w:val="decimal"/>
      <w:lvlText w:val=""/>
      <w:lvlJc w:val="left"/>
    </w:lvl>
    <w:lvl w:ilvl="5" w:tplc="A6626A5C">
      <w:numFmt w:val="decimal"/>
      <w:lvlText w:val=""/>
      <w:lvlJc w:val="left"/>
    </w:lvl>
    <w:lvl w:ilvl="6" w:tplc="B944FF32">
      <w:numFmt w:val="decimal"/>
      <w:lvlText w:val=""/>
      <w:lvlJc w:val="left"/>
    </w:lvl>
    <w:lvl w:ilvl="7" w:tplc="A5ECF672">
      <w:numFmt w:val="decimal"/>
      <w:lvlText w:val=""/>
      <w:lvlJc w:val="left"/>
    </w:lvl>
    <w:lvl w:ilvl="8" w:tplc="FEC21678">
      <w:numFmt w:val="decimal"/>
      <w:lvlText w:val=""/>
      <w:lvlJc w:val="left"/>
    </w:lvl>
  </w:abstractNum>
  <w:abstractNum w:abstractNumId="6">
    <w:nsid w:val="00002EA6"/>
    <w:multiLevelType w:val="hybridMultilevel"/>
    <w:tmpl w:val="1930BAD2"/>
    <w:lvl w:ilvl="0" w:tplc="C4FC7A02">
      <w:start w:val="1"/>
      <w:numFmt w:val="bullet"/>
      <w:lvlText w:val=""/>
      <w:lvlJc w:val="left"/>
    </w:lvl>
    <w:lvl w:ilvl="1" w:tplc="1BFC0C76">
      <w:numFmt w:val="decimal"/>
      <w:lvlText w:val=""/>
      <w:lvlJc w:val="left"/>
    </w:lvl>
    <w:lvl w:ilvl="2" w:tplc="486A5814">
      <w:numFmt w:val="decimal"/>
      <w:lvlText w:val=""/>
      <w:lvlJc w:val="left"/>
    </w:lvl>
    <w:lvl w:ilvl="3" w:tplc="93E2AE5A">
      <w:numFmt w:val="decimal"/>
      <w:lvlText w:val=""/>
      <w:lvlJc w:val="left"/>
    </w:lvl>
    <w:lvl w:ilvl="4" w:tplc="283629B8">
      <w:numFmt w:val="decimal"/>
      <w:lvlText w:val=""/>
      <w:lvlJc w:val="left"/>
    </w:lvl>
    <w:lvl w:ilvl="5" w:tplc="D004E190">
      <w:numFmt w:val="decimal"/>
      <w:lvlText w:val=""/>
      <w:lvlJc w:val="left"/>
    </w:lvl>
    <w:lvl w:ilvl="6" w:tplc="D3F275A4">
      <w:numFmt w:val="decimal"/>
      <w:lvlText w:val=""/>
      <w:lvlJc w:val="left"/>
    </w:lvl>
    <w:lvl w:ilvl="7" w:tplc="96361340">
      <w:numFmt w:val="decimal"/>
      <w:lvlText w:val=""/>
      <w:lvlJc w:val="left"/>
    </w:lvl>
    <w:lvl w:ilvl="8" w:tplc="EA82FAC6">
      <w:numFmt w:val="decimal"/>
      <w:lvlText w:val=""/>
      <w:lvlJc w:val="left"/>
    </w:lvl>
  </w:abstractNum>
  <w:abstractNum w:abstractNumId="7">
    <w:nsid w:val="0000305E"/>
    <w:multiLevelType w:val="hybridMultilevel"/>
    <w:tmpl w:val="2AF8D4D0"/>
    <w:lvl w:ilvl="0" w:tplc="DE74886A">
      <w:start w:val="1"/>
      <w:numFmt w:val="bullet"/>
      <w:lvlText w:val="-"/>
      <w:lvlJc w:val="left"/>
    </w:lvl>
    <w:lvl w:ilvl="1" w:tplc="CEB46F84">
      <w:numFmt w:val="decimal"/>
      <w:lvlText w:val=""/>
      <w:lvlJc w:val="left"/>
    </w:lvl>
    <w:lvl w:ilvl="2" w:tplc="AB78880A">
      <w:numFmt w:val="decimal"/>
      <w:lvlText w:val=""/>
      <w:lvlJc w:val="left"/>
    </w:lvl>
    <w:lvl w:ilvl="3" w:tplc="77CC50C4">
      <w:numFmt w:val="decimal"/>
      <w:lvlText w:val=""/>
      <w:lvlJc w:val="left"/>
    </w:lvl>
    <w:lvl w:ilvl="4" w:tplc="F93C3A36">
      <w:numFmt w:val="decimal"/>
      <w:lvlText w:val=""/>
      <w:lvlJc w:val="left"/>
    </w:lvl>
    <w:lvl w:ilvl="5" w:tplc="BDCA665E">
      <w:numFmt w:val="decimal"/>
      <w:lvlText w:val=""/>
      <w:lvlJc w:val="left"/>
    </w:lvl>
    <w:lvl w:ilvl="6" w:tplc="7A8E2B2E">
      <w:numFmt w:val="decimal"/>
      <w:lvlText w:val=""/>
      <w:lvlJc w:val="left"/>
    </w:lvl>
    <w:lvl w:ilvl="7" w:tplc="D1E6FF84">
      <w:numFmt w:val="decimal"/>
      <w:lvlText w:val=""/>
      <w:lvlJc w:val="left"/>
    </w:lvl>
    <w:lvl w:ilvl="8" w:tplc="1BD4E6FE">
      <w:numFmt w:val="decimal"/>
      <w:lvlText w:val=""/>
      <w:lvlJc w:val="left"/>
    </w:lvl>
  </w:abstractNum>
  <w:abstractNum w:abstractNumId="8">
    <w:nsid w:val="0000390C"/>
    <w:multiLevelType w:val="hybridMultilevel"/>
    <w:tmpl w:val="25AA3AA6"/>
    <w:lvl w:ilvl="0" w:tplc="51A6DD80">
      <w:start w:val="1"/>
      <w:numFmt w:val="bullet"/>
      <w:lvlText w:val="-"/>
      <w:lvlJc w:val="left"/>
    </w:lvl>
    <w:lvl w:ilvl="1" w:tplc="2EA0FBE2">
      <w:numFmt w:val="decimal"/>
      <w:lvlText w:val=""/>
      <w:lvlJc w:val="left"/>
    </w:lvl>
    <w:lvl w:ilvl="2" w:tplc="C4B04F98">
      <w:numFmt w:val="decimal"/>
      <w:lvlText w:val=""/>
      <w:lvlJc w:val="left"/>
    </w:lvl>
    <w:lvl w:ilvl="3" w:tplc="03C2A078">
      <w:numFmt w:val="decimal"/>
      <w:lvlText w:val=""/>
      <w:lvlJc w:val="left"/>
    </w:lvl>
    <w:lvl w:ilvl="4" w:tplc="A9C45B50">
      <w:numFmt w:val="decimal"/>
      <w:lvlText w:val=""/>
      <w:lvlJc w:val="left"/>
    </w:lvl>
    <w:lvl w:ilvl="5" w:tplc="7BB8B230">
      <w:numFmt w:val="decimal"/>
      <w:lvlText w:val=""/>
      <w:lvlJc w:val="left"/>
    </w:lvl>
    <w:lvl w:ilvl="6" w:tplc="6962680A">
      <w:numFmt w:val="decimal"/>
      <w:lvlText w:val=""/>
      <w:lvlJc w:val="left"/>
    </w:lvl>
    <w:lvl w:ilvl="7" w:tplc="9E1884E4">
      <w:numFmt w:val="decimal"/>
      <w:lvlText w:val=""/>
      <w:lvlJc w:val="left"/>
    </w:lvl>
    <w:lvl w:ilvl="8" w:tplc="C726B4BC">
      <w:numFmt w:val="decimal"/>
      <w:lvlText w:val=""/>
      <w:lvlJc w:val="left"/>
    </w:lvl>
  </w:abstractNum>
  <w:abstractNum w:abstractNumId="9">
    <w:nsid w:val="0000440D"/>
    <w:multiLevelType w:val="hybridMultilevel"/>
    <w:tmpl w:val="30360BD6"/>
    <w:lvl w:ilvl="0" w:tplc="52C8281A">
      <w:start w:val="4"/>
      <w:numFmt w:val="decimal"/>
      <w:lvlText w:val="%1."/>
      <w:lvlJc w:val="left"/>
    </w:lvl>
    <w:lvl w:ilvl="1" w:tplc="BE8A6E7C">
      <w:numFmt w:val="decimal"/>
      <w:lvlText w:val=""/>
      <w:lvlJc w:val="left"/>
    </w:lvl>
    <w:lvl w:ilvl="2" w:tplc="1D20CF62">
      <w:numFmt w:val="decimal"/>
      <w:lvlText w:val=""/>
      <w:lvlJc w:val="left"/>
    </w:lvl>
    <w:lvl w:ilvl="3" w:tplc="8FA63A86">
      <w:numFmt w:val="decimal"/>
      <w:lvlText w:val=""/>
      <w:lvlJc w:val="left"/>
    </w:lvl>
    <w:lvl w:ilvl="4" w:tplc="8B22060A">
      <w:numFmt w:val="decimal"/>
      <w:lvlText w:val=""/>
      <w:lvlJc w:val="left"/>
    </w:lvl>
    <w:lvl w:ilvl="5" w:tplc="EE107188">
      <w:numFmt w:val="decimal"/>
      <w:lvlText w:val=""/>
      <w:lvlJc w:val="left"/>
    </w:lvl>
    <w:lvl w:ilvl="6" w:tplc="D05023DE">
      <w:numFmt w:val="decimal"/>
      <w:lvlText w:val=""/>
      <w:lvlJc w:val="left"/>
    </w:lvl>
    <w:lvl w:ilvl="7" w:tplc="80E44788">
      <w:numFmt w:val="decimal"/>
      <w:lvlText w:val=""/>
      <w:lvlJc w:val="left"/>
    </w:lvl>
    <w:lvl w:ilvl="8" w:tplc="AD16ACB0">
      <w:numFmt w:val="decimal"/>
      <w:lvlText w:val=""/>
      <w:lvlJc w:val="left"/>
    </w:lvl>
  </w:abstractNum>
  <w:abstractNum w:abstractNumId="10">
    <w:nsid w:val="0000491C"/>
    <w:multiLevelType w:val="hybridMultilevel"/>
    <w:tmpl w:val="6C4288F4"/>
    <w:lvl w:ilvl="0" w:tplc="88D6FED2">
      <w:start w:val="1"/>
      <w:numFmt w:val="bullet"/>
      <w:lvlText w:val="-"/>
      <w:lvlJc w:val="left"/>
    </w:lvl>
    <w:lvl w:ilvl="1" w:tplc="86C6E50A">
      <w:numFmt w:val="decimal"/>
      <w:lvlText w:val=""/>
      <w:lvlJc w:val="left"/>
    </w:lvl>
    <w:lvl w:ilvl="2" w:tplc="6B3072E4">
      <w:numFmt w:val="decimal"/>
      <w:lvlText w:val=""/>
      <w:lvlJc w:val="left"/>
    </w:lvl>
    <w:lvl w:ilvl="3" w:tplc="28387222">
      <w:numFmt w:val="decimal"/>
      <w:lvlText w:val=""/>
      <w:lvlJc w:val="left"/>
    </w:lvl>
    <w:lvl w:ilvl="4" w:tplc="1EE0F304">
      <w:numFmt w:val="decimal"/>
      <w:lvlText w:val=""/>
      <w:lvlJc w:val="left"/>
    </w:lvl>
    <w:lvl w:ilvl="5" w:tplc="9334C5EC">
      <w:numFmt w:val="decimal"/>
      <w:lvlText w:val=""/>
      <w:lvlJc w:val="left"/>
    </w:lvl>
    <w:lvl w:ilvl="6" w:tplc="8DF2E18C">
      <w:numFmt w:val="decimal"/>
      <w:lvlText w:val=""/>
      <w:lvlJc w:val="left"/>
    </w:lvl>
    <w:lvl w:ilvl="7" w:tplc="6C8C9254">
      <w:numFmt w:val="decimal"/>
      <w:lvlText w:val=""/>
      <w:lvlJc w:val="left"/>
    </w:lvl>
    <w:lvl w:ilvl="8" w:tplc="17740406">
      <w:numFmt w:val="decimal"/>
      <w:lvlText w:val=""/>
      <w:lvlJc w:val="left"/>
    </w:lvl>
  </w:abstractNum>
  <w:abstractNum w:abstractNumId="11">
    <w:nsid w:val="00004D06"/>
    <w:multiLevelType w:val="hybridMultilevel"/>
    <w:tmpl w:val="A93A8E6E"/>
    <w:lvl w:ilvl="0" w:tplc="8CAAD80C">
      <w:start w:val="1"/>
      <w:numFmt w:val="bullet"/>
      <w:lvlText w:val="-"/>
      <w:lvlJc w:val="left"/>
    </w:lvl>
    <w:lvl w:ilvl="1" w:tplc="D54A23FE">
      <w:numFmt w:val="decimal"/>
      <w:lvlText w:val=""/>
      <w:lvlJc w:val="left"/>
    </w:lvl>
    <w:lvl w:ilvl="2" w:tplc="2690E732">
      <w:numFmt w:val="decimal"/>
      <w:lvlText w:val=""/>
      <w:lvlJc w:val="left"/>
    </w:lvl>
    <w:lvl w:ilvl="3" w:tplc="13BEAD96">
      <w:numFmt w:val="decimal"/>
      <w:lvlText w:val=""/>
      <w:lvlJc w:val="left"/>
    </w:lvl>
    <w:lvl w:ilvl="4" w:tplc="DDA823A4">
      <w:numFmt w:val="decimal"/>
      <w:lvlText w:val=""/>
      <w:lvlJc w:val="left"/>
    </w:lvl>
    <w:lvl w:ilvl="5" w:tplc="C11AA126">
      <w:numFmt w:val="decimal"/>
      <w:lvlText w:val=""/>
      <w:lvlJc w:val="left"/>
    </w:lvl>
    <w:lvl w:ilvl="6" w:tplc="ADF65F02">
      <w:numFmt w:val="decimal"/>
      <w:lvlText w:val=""/>
      <w:lvlJc w:val="left"/>
    </w:lvl>
    <w:lvl w:ilvl="7" w:tplc="66068AAC">
      <w:numFmt w:val="decimal"/>
      <w:lvlText w:val=""/>
      <w:lvlJc w:val="left"/>
    </w:lvl>
    <w:lvl w:ilvl="8" w:tplc="6C626752">
      <w:numFmt w:val="decimal"/>
      <w:lvlText w:val=""/>
      <w:lvlJc w:val="left"/>
    </w:lvl>
  </w:abstractNum>
  <w:abstractNum w:abstractNumId="12">
    <w:nsid w:val="00004DB7"/>
    <w:multiLevelType w:val="hybridMultilevel"/>
    <w:tmpl w:val="3E28E28E"/>
    <w:lvl w:ilvl="0" w:tplc="FBEC2E00">
      <w:start w:val="1"/>
      <w:numFmt w:val="bullet"/>
      <w:lvlText w:val="-"/>
      <w:lvlJc w:val="left"/>
    </w:lvl>
    <w:lvl w:ilvl="1" w:tplc="2076A810">
      <w:numFmt w:val="decimal"/>
      <w:lvlText w:val=""/>
      <w:lvlJc w:val="left"/>
    </w:lvl>
    <w:lvl w:ilvl="2" w:tplc="002E66DC">
      <w:numFmt w:val="decimal"/>
      <w:lvlText w:val=""/>
      <w:lvlJc w:val="left"/>
    </w:lvl>
    <w:lvl w:ilvl="3" w:tplc="6DB07E38">
      <w:numFmt w:val="decimal"/>
      <w:lvlText w:val=""/>
      <w:lvlJc w:val="left"/>
    </w:lvl>
    <w:lvl w:ilvl="4" w:tplc="BF022AB8">
      <w:numFmt w:val="decimal"/>
      <w:lvlText w:val=""/>
      <w:lvlJc w:val="left"/>
    </w:lvl>
    <w:lvl w:ilvl="5" w:tplc="608A0FDA">
      <w:numFmt w:val="decimal"/>
      <w:lvlText w:val=""/>
      <w:lvlJc w:val="left"/>
    </w:lvl>
    <w:lvl w:ilvl="6" w:tplc="6058AA6C">
      <w:numFmt w:val="decimal"/>
      <w:lvlText w:val=""/>
      <w:lvlJc w:val="left"/>
    </w:lvl>
    <w:lvl w:ilvl="7" w:tplc="6A1E9CB2">
      <w:numFmt w:val="decimal"/>
      <w:lvlText w:val=""/>
      <w:lvlJc w:val="left"/>
    </w:lvl>
    <w:lvl w:ilvl="8" w:tplc="EFF8A7D0">
      <w:numFmt w:val="decimal"/>
      <w:lvlText w:val=""/>
      <w:lvlJc w:val="left"/>
    </w:lvl>
  </w:abstractNum>
  <w:abstractNum w:abstractNumId="13">
    <w:nsid w:val="00007E87"/>
    <w:multiLevelType w:val="hybridMultilevel"/>
    <w:tmpl w:val="4A483300"/>
    <w:lvl w:ilvl="0" w:tplc="F5706434">
      <w:start w:val="1"/>
      <w:numFmt w:val="bullet"/>
      <w:lvlText w:val="-"/>
      <w:lvlJc w:val="left"/>
    </w:lvl>
    <w:lvl w:ilvl="1" w:tplc="77A67706">
      <w:numFmt w:val="decimal"/>
      <w:lvlText w:val=""/>
      <w:lvlJc w:val="left"/>
    </w:lvl>
    <w:lvl w:ilvl="2" w:tplc="B7469AC6">
      <w:numFmt w:val="decimal"/>
      <w:lvlText w:val=""/>
      <w:lvlJc w:val="left"/>
    </w:lvl>
    <w:lvl w:ilvl="3" w:tplc="03DC57F4">
      <w:numFmt w:val="decimal"/>
      <w:lvlText w:val=""/>
      <w:lvlJc w:val="left"/>
    </w:lvl>
    <w:lvl w:ilvl="4" w:tplc="B978E764">
      <w:numFmt w:val="decimal"/>
      <w:lvlText w:val=""/>
      <w:lvlJc w:val="left"/>
    </w:lvl>
    <w:lvl w:ilvl="5" w:tplc="ABD24746">
      <w:numFmt w:val="decimal"/>
      <w:lvlText w:val=""/>
      <w:lvlJc w:val="left"/>
    </w:lvl>
    <w:lvl w:ilvl="6" w:tplc="CBB21E5A">
      <w:numFmt w:val="decimal"/>
      <w:lvlText w:val=""/>
      <w:lvlJc w:val="left"/>
    </w:lvl>
    <w:lvl w:ilvl="7" w:tplc="D4962D14">
      <w:numFmt w:val="decimal"/>
      <w:lvlText w:val=""/>
      <w:lvlJc w:val="left"/>
    </w:lvl>
    <w:lvl w:ilvl="8" w:tplc="A06AA48C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FA"/>
    <w:rsid w:val="00346C94"/>
    <w:rsid w:val="007358BD"/>
    <w:rsid w:val="007C0CFA"/>
    <w:rsid w:val="00B831BB"/>
    <w:rsid w:val="00B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2020-05-13T19:10:00Z</dcterms:created>
  <dcterms:modified xsi:type="dcterms:W3CDTF">2020-05-24T17:09:00Z</dcterms:modified>
</cp:coreProperties>
</file>